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11111"/>
          <w:sz w:val="44"/>
          <w:szCs w:val="44"/>
        </w:rPr>
        <w:t xml:space="preserve">[Prénom NOM]</w:t>
      </w:r>
    </w:p>
    <w:p>
      <w:pPr>
        <w:spacing w:after="100" w:before="0"/>
      </w:pPr>
      <w:r>
        <w:rPr>
          <w:rFonts w:ascii="Arial" w:cs="Arial" w:eastAsia="Arial" w:hAnsi="Arial"/>
          <w:color w:val="444444"/>
          <w:sz w:val="24"/>
          <w:szCs w:val="24"/>
        </w:rPr>
        <w:t xml:space="preserve">[Graphiste junior / Designer graphique]</w:t>
      </w:r>
    </w:p>
    <w:p>
      <w:pPr>
        <w:spacing w:after="160" w:before="0"/>
      </w:pPr>
      <w:r>
        <w:rPr>
          <w:rFonts w:ascii="Arial" w:cs="Arial" w:eastAsia="Arial" w:hAnsi="Arial"/>
          <w:color w:val="444444"/>
          <w:sz w:val="17"/>
          <w:szCs w:val="17"/>
        </w:rPr>
        <w:t xml:space="preserve">[email@exemple.fr]  ·  [06 00 00 00 00]  ·  [Ville]  ·  [portfolio.fr]  ·  [Behance ou LinkedIn]</w:t>
      </w:r>
    </w:p>
    <w:p>
      <w:pPr>
        <w:pBdr>
          <w:left w:val="single" w:color="111111" w:sz="18" w:space="8"/>
        </w:pBdr>
        <w:shd w:fill="F2F2F2" w:color="auto" w:val="clear"/>
        <w:spacing w:after="120"/>
      </w:pPr>
      <w:r>
        <w:rPr>
          <w:rFonts w:ascii="Arial" w:cs="Arial" w:eastAsia="Arial" w:hAnsi="Arial"/>
          <w:i/>
          <w:iCs/>
          <w:color w:val="111111"/>
          <w:sz w:val="19"/>
          <w:szCs w:val="19"/>
        </w:rPr>
        <w:t xml:space="preserve">[Accroche de deux lignes : votre spécialité, le type de structure visé et ce que vous apportez. Exemple : graphiste spécialisé en identité visuelle, je cherche une alternance en agence de branding à partir de septembre.]</w:t>
      </w:r>
    </w:p>
    <w:tbl>
      <w:tblPr>
        <w:tblW w:type="dxa" w:w="96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326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COMPÉTENCES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[Identité visuelle et logotype]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[Mise en page et édition]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[Typographie]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[Illustration]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[Design d’interface (UI)]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[Animation / motion]</w:t>
            </w:r>
          </w:p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LOGICIELS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[Illustrator]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[Photoshop]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[InDesign]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[Figma]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[After Effects]</w:t>
            </w:r>
          </w:p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LANGUES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[Français : langue maternelle]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[Anglais : niveau B2]</w:t>
            </w:r>
          </w:p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CENTRES D’INTÉRÊT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[Un intérêt précis, en lien ou non avec le design]</w:t>
            </w:r>
          </w:p>
        </w:tc>
        <w:tc>
          <w:tcPr>
            <w:tcW w:type="dxa" w:w="6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0"/>
            </w:tcMar>
          </w:tcPr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PROJETS CLÉS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[Nom du projet 1]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[Client ou contexte] · [Année] · [Votre rôle]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[En une ou deux lignes : le besoin, ce que vous avez créé, le résultat ou la contrainte relevée.]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[Nom du projet 2]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[Projet d’école, concours ou projet personnel] · [Année]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[Ce qui a été livré : identité, affiche, site, animation…]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EXPÉRIENCES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[Intitulé du poste, du stage ou de l’alternance]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[Entreprise] · [Ville] · [Mois Année] à [Mois Année]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[Mission principale, avec un chiffre si possible]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[Deuxième mission ou livrable]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[Intitulé du poste précédent]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[Entreprise] · [Ville] · [Mois Année] à [Mois Année]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[Mission principale]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  <w:p>
            <w:pPr>
              <w:pBdr>
                <w:bottom w:val="single" w:color="111111" w:sz="8" w:space="4"/>
              </w:pBdr>
              <w:spacing w:after="90" w:before="22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FORMATION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[Intitulé du diplôme ou de la formation]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[École] · [Ville] · [Années]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[Majeure, spécialité ou mention]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[Baccalauréat ou diplôme précédent]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[Établissement] · [Année]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200"/>
        <w:jc w:val="center"/>
      </w:pPr>
      <w:r>
        <w:rPr>
          <w:rFonts w:ascii="Arial" w:cs="Arial" w:eastAsia="Arial" w:hAnsi="Arial"/>
          <w:color w:val="888888"/>
          <w:sz w:val="14"/>
          <w:szCs w:val="14"/>
        </w:rPr>
        <w:t xml:space="preserve">Modèle de CV proposé par l’École Intuit Lab, école de design et de communication · ecole-intuit-lab.com</w:t>
      </w:r>
    </w:p>
    <w:sectPr>
      <w:pgSz w:w="11906" w:h="16838" w:orient="portrait"/>
      <w:pgMar w:top="900" w:right="1140" w:bottom="800" w:left="11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graphiste</dc:title>
  <dc:creator>École Intuit Lab</dc:creator>
  <dc:description>Modèle de CV graphiste en une page, à personnaliser</dc:description>
  <cp:lastModifiedBy>Un-named</cp:lastModifiedBy>
  <cp:revision>1</cp:revision>
  <dcterms:created xsi:type="dcterms:W3CDTF">2026-10-24T13:15:57.528Z</dcterms:created>
  <dcterms:modified xsi:type="dcterms:W3CDTF">2026-10-24T13:15:57.529Z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